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0266C2" w:rsidP="005610CB">
      <w:pPr>
        <w:spacing w:line="360" w:lineRule="auto"/>
        <w:jc w:val="both"/>
        <w:rPr>
          <w:rFonts w:ascii="Arial" w:hAnsi="Arial" w:cs="Arial"/>
          <w:b/>
          <w:sz w:val="20"/>
          <w:szCs w:val="20"/>
        </w:rPr>
      </w:pPr>
      <w:r>
        <w:rPr>
          <w:rFonts w:ascii="Arial" w:hAnsi="Arial" w:cs="Arial"/>
          <w:b/>
          <w:sz w:val="20"/>
          <w:szCs w:val="20"/>
        </w:rPr>
        <w:t>POV</w:t>
      </w:r>
      <w:r w:rsidR="00BB149F">
        <w:rPr>
          <w:rFonts w:ascii="Arial" w:hAnsi="Arial" w:cs="Arial"/>
          <w:b/>
          <w:sz w:val="20"/>
          <w:szCs w:val="20"/>
        </w:rPr>
        <w:t>:</w:t>
      </w:r>
      <w:r w:rsidR="00D651E1">
        <w:rPr>
          <w:rFonts w:ascii="Arial" w:hAnsi="Arial" w:cs="Arial"/>
          <w:b/>
          <w:sz w:val="20"/>
          <w:szCs w:val="20"/>
        </w:rPr>
        <w:t xml:space="preserve"> </w:t>
      </w:r>
      <w:r w:rsidR="0063035E">
        <w:rPr>
          <w:rFonts w:ascii="Arial" w:hAnsi="Arial" w:cs="Arial"/>
          <w:b/>
          <w:sz w:val="20"/>
          <w:szCs w:val="20"/>
        </w:rPr>
        <w:t>Notice of</w:t>
      </w:r>
      <w:r w:rsidR="0037607E" w:rsidRPr="0037607E">
        <w:rPr>
          <w:rFonts w:ascii="Arial" w:hAnsi="Arial" w:cs="Arial"/>
          <w:b/>
          <w:sz w:val="20"/>
          <w:szCs w:val="20"/>
        </w:rPr>
        <w:t xml:space="preserve"> extending the 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0266C2">
        <w:rPr>
          <w:rFonts w:ascii="Arial" w:hAnsi="Arial" w:cs="Arial"/>
          <w:sz w:val="20"/>
          <w:szCs w:val="20"/>
        </w:rPr>
        <w:t>08</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DD1205" w:rsidRPr="00DD1205">
        <w:rPr>
          <w:rFonts w:ascii="Arial" w:hAnsi="Arial" w:cs="Arial"/>
          <w:sz w:val="20"/>
          <w:szCs w:val="20"/>
        </w:rPr>
        <w:t>Vung</w:t>
      </w:r>
      <w:proofErr w:type="spellEnd"/>
      <w:r w:rsidR="00DD1205" w:rsidRPr="00DD1205">
        <w:rPr>
          <w:rFonts w:ascii="Arial" w:hAnsi="Arial" w:cs="Arial"/>
          <w:sz w:val="20"/>
          <w:szCs w:val="20"/>
        </w:rPr>
        <w:t xml:space="preserve"> </w:t>
      </w:r>
      <w:proofErr w:type="spellStart"/>
      <w:r w:rsidR="00DD1205" w:rsidRPr="00DD1205">
        <w:rPr>
          <w:rFonts w:ascii="Arial" w:hAnsi="Arial" w:cs="Arial"/>
          <w:sz w:val="20"/>
          <w:szCs w:val="20"/>
        </w:rPr>
        <w:t>Ang</w:t>
      </w:r>
      <w:proofErr w:type="spellEnd"/>
      <w:r w:rsidR="00DD1205" w:rsidRPr="00DD1205">
        <w:rPr>
          <w:rFonts w:ascii="Arial" w:hAnsi="Arial" w:cs="Arial"/>
          <w:sz w:val="20"/>
          <w:szCs w:val="20"/>
        </w:rPr>
        <w:t xml:space="preserve"> Petroleum Joint Stock Company</w:t>
      </w:r>
      <w:r w:rsidR="00DD1205">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37607E">
        <w:rPr>
          <w:rFonts w:ascii="Arial" w:hAnsi="Arial" w:cs="Arial"/>
          <w:sz w:val="20"/>
          <w:szCs w:val="20"/>
        </w:rPr>
        <w:t>extending</w:t>
      </w:r>
      <w:r w:rsidR="00BF0485">
        <w:rPr>
          <w:rFonts w:ascii="Arial" w:hAnsi="Arial" w:cs="Arial"/>
          <w:sz w:val="20"/>
          <w:szCs w:val="20"/>
        </w:rPr>
        <w:t xml:space="preserve"> 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DD1205" w:rsidRDefault="000266C2" w:rsidP="000266C2">
      <w:pPr>
        <w:spacing w:line="360" w:lineRule="auto"/>
        <w:jc w:val="both"/>
        <w:rPr>
          <w:rFonts w:ascii="Arial" w:hAnsi="Arial" w:cs="Arial"/>
          <w:sz w:val="20"/>
          <w:szCs w:val="20"/>
        </w:rPr>
      </w:pPr>
      <w:r w:rsidRPr="000266C2">
        <w:rPr>
          <w:rFonts w:ascii="Arial" w:hAnsi="Arial" w:cs="Arial"/>
          <w:sz w:val="20"/>
          <w:szCs w:val="20"/>
        </w:rPr>
        <w:t>Department of Planning and Investment received Offi</w:t>
      </w:r>
      <w:r w:rsidR="00DD1205">
        <w:rPr>
          <w:rFonts w:ascii="Arial" w:hAnsi="Arial" w:cs="Arial"/>
          <w:sz w:val="20"/>
          <w:szCs w:val="20"/>
        </w:rPr>
        <w:t>cial Letter No.372/</w:t>
      </w:r>
      <w:r w:rsidRPr="000266C2">
        <w:rPr>
          <w:rFonts w:ascii="Arial" w:hAnsi="Arial" w:cs="Arial"/>
          <w:sz w:val="20"/>
          <w:szCs w:val="20"/>
        </w:rPr>
        <w:t xml:space="preserve">DKVA - TCHC dated April 7, 2020 of </w:t>
      </w:r>
      <w:proofErr w:type="spellStart"/>
      <w:r w:rsidRPr="000266C2">
        <w:rPr>
          <w:rFonts w:ascii="Arial" w:hAnsi="Arial" w:cs="Arial"/>
          <w:sz w:val="20"/>
          <w:szCs w:val="20"/>
        </w:rPr>
        <w:t>Vung</w:t>
      </w:r>
      <w:proofErr w:type="spellEnd"/>
      <w:r w:rsidRPr="000266C2">
        <w:rPr>
          <w:rFonts w:ascii="Arial" w:hAnsi="Arial" w:cs="Arial"/>
          <w:sz w:val="20"/>
          <w:szCs w:val="20"/>
        </w:rPr>
        <w:t xml:space="preserve"> </w:t>
      </w:r>
      <w:proofErr w:type="spellStart"/>
      <w:r w:rsidRPr="000266C2">
        <w:rPr>
          <w:rFonts w:ascii="Arial" w:hAnsi="Arial" w:cs="Arial"/>
          <w:sz w:val="20"/>
          <w:szCs w:val="20"/>
        </w:rPr>
        <w:t>Ang</w:t>
      </w:r>
      <w:proofErr w:type="spellEnd"/>
      <w:r w:rsidRPr="000266C2">
        <w:rPr>
          <w:rFonts w:ascii="Arial" w:hAnsi="Arial" w:cs="Arial"/>
          <w:sz w:val="20"/>
          <w:szCs w:val="20"/>
        </w:rPr>
        <w:t xml:space="preserve"> Petroleum Joint Stock Company on as</w:t>
      </w:r>
      <w:r w:rsidR="00DD1205">
        <w:rPr>
          <w:rFonts w:ascii="Arial" w:hAnsi="Arial" w:cs="Arial"/>
          <w:sz w:val="20"/>
          <w:szCs w:val="20"/>
        </w:rPr>
        <w:t>king for an extension of time of organizing</w:t>
      </w:r>
      <w:r w:rsidRPr="000266C2">
        <w:rPr>
          <w:rFonts w:ascii="Arial" w:hAnsi="Arial" w:cs="Arial"/>
          <w:sz w:val="20"/>
          <w:szCs w:val="20"/>
        </w:rPr>
        <w:t xml:space="preserve"> the Annual G</w:t>
      </w:r>
      <w:r w:rsidR="00DD1205">
        <w:rPr>
          <w:rFonts w:ascii="Arial" w:hAnsi="Arial" w:cs="Arial"/>
          <w:sz w:val="20"/>
          <w:szCs w:val="20"/>
        </w:rPr>
        <w:t xml:space="preserve">eneral Meeting of Shareholders of 2020. </w:t>
      </w:r>
      <w:r w:rsidRPr="000266C2">
        <w:rPr>
          <w:rFonts w:ascii="Arial" w:hAnsi="Arial" w:cs="Arial"/>
          <w:sz w:val="20"/>
          <w:szCs w:val="20"/>
        </w:rPr>
        <w:t xml:space="preserve">After reviewing the content of the official letter about the reason for the extension of the time for holding the annual general meeting of shareholders of the Company, the </w:t>
      </w:r>
      <w:r w:rsidR="00DD1205">
        <w:rPr>
          <w:rFonts w:ascii="Arial" w:hAnsi="Arial" w:cs="Arial"/>
          <w:sz w:val="20"/>
          <w:szCs w:val="20"/>
        </w:rPr>
        <w:t xml:space="preserve">Department of </w:t>
      </w:r>
      <w:r w:rsidRPr="000266C2">
        <w:rPr>
          <w:rFonts w:ascii="Arial" w:hAnsi="Arial" w:cs="Arial"/>
          <w:sz w:val="20"/>
          <w:szCs w:val="20"/>
        </w:rPr>
        <w:t xml:space="preserve">Planning and Investment </w:t>
      </w:r>
      <w:r w:rsidR="00DD1205">
        <w:rPr>
          <w:rFonts w:ascii="Arial" w:hAnsi="Arial" w:cs="Arial"/>
          <w:sz w:val="20"/>
          <w:szCs w:val="20"/>
        </w:rPr>
        <w:t>had</w:t>
      </w:r>
      <w:r w:rsidRPr="000266C2">
        <w:rPr>
          <w:rFonts w:ascii="Arial" w:hAnsi="Arial" w:cs="Arial"/>
          <w:sz w:val="20"/>
          <w:szCs w:val="20"/>
        </w:rPr>
        <w:t xml:space="preserve"> the following opinions: </w:t>
      </w:r>
    </w:p>
    <w:p w:rsidR="00DD1205" w:rsidRDefault="000266C2" w:rsidP="000266C2">
      <w:pPr>
        <w:spacing w:line="360" w:lineRule="auto"/>
        <w:jc w:val="both"/>
        <w:rPr>
          <w:rFonts w:ascii="Arial" w:hAnsi="Arial" w:cs="Arial"/>
          <w:sz w:val="20"/>
          <w:szCs w:val="20"/>
        </w:rPr>
      </w:pPr>
      <w:r w:rsidRPr="000266C2">
        <w:rPr>
          <w:rFonts w:ascii="Arial" w:hAnsi="Arial" w:cs="Arial"/>
          <w:sz w:val="20"/>
          <w:szCs w:val="20"/>
        </w:rPr>
        <w:t>Pursuant to Clause 2, Art</w:t>
      </w:r>
      <w:r w:rsidR="00DD1205">
        <w:rPr>
          <w:rFonts w:ascii="Arial" w:hAnsi="Arial" w:cs="Arial"/>
          <w:sz w:val="20"/>
          <w:szCs w:val="20"/>
        </w:rPr>
        <w:t>icle 136 of the Enterprise Law</w:t>
      </w:r>
      <w:r w:rsidRPr="000266C2">
        <w:rPr>
          <w:rFonts w:ascii="Arial" w:hAnsi="Arial" w:cs="Arial"/>
          <w:sz w:val="20"/>
          <w:szCs w:val="20"/>
        </w:rPr>
        <w:t xml:space="preserve">: “The General Meeting of Shareholders must </w:t>
      </w:r>
      <w:r w:rsidR="00DD1205">
        <w:rPr>
          <w:rFonts w:ascii="Arial" w:hAnsi="Arial" w:cs="Arial"/>
          <w:sz w:val="20"/>
          <w:szCs w:val="20"/>
        </w:rPr>
        <w:t>be he</w:t>
      </w:r>
      <w:r w:rsidRPr="000266C2">
        <w:rPr>
          <w:rFonts w:ascii="Arial" w:hAnsi="Arial" w:cs="Arial"/>
          <w:sz w:val="20"/>
          <w:szCs w:val="20"/>
        </w:rPr>
        <w:t xml:space="preserve">ld within 04 months from the end of the fiscal year. At the request of the Board of Directors, the business registration office may extend the time, but not exceeding 06 months from the end </w:t>
      </w:r>
      <w:r w:rsidR="00DD1205">
        <w:rPr>
          <w:rFonts w:ascii="Arial" w:hAnsi="Arial" w:cs="Arial"/>
          <w:sz w:val="20"/>
          <w:szCs w:val="20"/>
        </w:rPr>
        <w:t xml:space="preserve">date </w:t>
      </w:r>
      <w:r w:rsidRPr="000266C2">
        <w:rPr>
          <w:rFonts w:ascii="Arial" w:hAnsi="Arial" w:cs="Arial"/>
          <w:sz w:val="20"/>
          <w:szCs w:val="20"/>
        </w:rPr>
        <w:t>of the fiscal ye</w:t>
      </w:r>
      <w:r w:rsidR="00DD1205">
        <w:rPr>
          <w:rFonts w:ascii="Arial" w:hAnsi="Arial" w:cs="Arial"/>
          <w:sz w:val="20"/>
          <w:szCs w:val="20"/>
        </w:rPr>
        <w:t xml:space="preserve">ar". </w:t>
      </w:r>
      <w:r w:rsidRPr="000266C2">
        <w:rPr>
          <w:rFonts w:ascii="Arial" w:hAnsi="Arial" w:cs="Arial"/>
          <w:sz w:val="20"/>
          <w:szCs w:val="20"/>
        </w:rPr>
        <w:t>Department of Planning and Investment agree</w:t>
      </w:r>
      <w:r w:rsidR="00DD1205">
        <w:rPr>
          <w:rFonts w:ascii="Arial" w:hAnsi="Arial" w:cs="Arial"/>
          <w:sz w:val="20"/>
          <w:szCs w:val="20"/>
        </w:rPr>
        <w:t>d</w:t>
      </w:r>
      <w:r w:rsidRPr="000266C2">
        <w:rPr>
          <w:rFonts w:ascii="Arial" w:hAnsi="Arial" w:cs="Arial"/>
          <w:sz w:val="20"/>
          <w:szCs w:val="20"/>
        </w:rPr>
        <w:t xml:space="preserve"> to the extension of the Annual General Meeting of Shareholders of </w:t>
      </w:r>
      <w:proofErr w:type="spellStart"/>
      <w:r w:rsidRPr="000266C2">
        <w:rPr>
          <w:rFonts w:ascii="Arial" w:hAnsi="Arial" w:cs="Arial"/>
          <w:sz w:val="20"/>
          <w:szCs w:val="20"/>
        </w:rPr>
        <w:t>Vung</w:t>
      </w:r>
      <w:proofErr w:type="spellEnd"/>
      <w:r w:rsidRPr="000266C2">
        <w:rPr>
          <w:rFonts w:ascii="Arial" w:hAnsi="Arial" w:cs="Arial"/>
          <w:sz w:val="20"/>
          <w:szCs w:val="20"/>
        </w:rPr>
        <w:t xml:space="preserve"> </w:t>
      </w:r>
      <w:proofErr w:type="spellStart"/>
      <w:r w:rsidRPr="000266C2">
        <w:rPr>
          <w:rFonts w:ascii="Arial" w:hAnsi="Arial" w:cs="Arial"/>
          <w:sz w:val="20"/>
          <w:szCs w:val="20"/>
        </w:rPr>
        <w:t>Ang</w:t>
      </w:r>
      <w:proofErr w:type="spellEnd"/>
      <w:r w:rsidRPr="000266C2">
        <w:rPr>
          <w:rFonts w:ascii="Arial" w:hAnsi="Arial" w:cs="Arial"/>
          <w:sz w:val="20"/>
          <w:szCs w:val="20"/>
        </w:rPr>
        <w:t xml:space="preserve"> Petrol</w:t>
      </w:r>
      <w:r w:rsidR="00DD1205">
        <w:rPr>
          <w:rFonts w:ascii="Arial" w:hAnsi="Arial" w:cs="Arial"/>
          <w:sz w:val="20"/>
          <w:szCs w:val="20"/>
        </w:rPr>
        <w:t>eum Joint Stock Company in 2020;</w:t>
      </w:r>
      <w:r w:rsidRPr="000266C2">
        <w:rPr>
          <w:rFonts w:ascii="Arial" w:hAnsi="Arial" w:cs="Arial"/>
          <w:sz w:val="20"/>
          <w:szCs w:val="20"/>
        </w:rPr>
        <w:t xml:space="preserve"> the time for holding the meeting </w:t>
      </w:r>
      <w:r w:rsidR="00DD1205">
        <w:rPr>
          <w:rFonts w:ascii="Arial" w:hAnsi="Arial" w:cs="Arial"/>
          <w:sz w:val="20"/>
          <w:szCs w:val="20"/>
        </w:rPr>
        <w:t>is before June 30, 2019 at the latest</w:t>
      </w:r>
    </w:p>
    <w:p w:rsidR="000266C2" w:rsidRPr="000266C2" w:rsidRDefault="000266C2" w:rsidP="000266C2">
      <w:pPr>
        <w:spacing w:line="360" w:lineRule="auto"/>
        <w:jc w:val="both"/>
        <w:rPr>
          <w:rFonts w:ascii="Arial" w:hAnsi="Arial" w:cs="Arial"/>
          <w:sz w:val="20"/>
          <w:szCs w:val="20"/>
        </w:rPr>
      </w:pPr>
      <w:r w:rsidRPr="000266C2">
        <w:rPr>
          <w:rFonts w:ascii="Arial" w:hAnsi="Arial" w:cs="Arial"/>
          <w:sz w:val="20"/>
          <w:szCs w:val="20"/>
        </w:rPr>
        <w:t>Proposing the Bo</w:t>
      </w:r>
      <w:r w:rsidR="00DD1205">
        <w:rPr>
          <w:rFonts w:ascii="Arial" w:hAnsi="Arial" w:cs="Arial"/>
          <w:sz w:val="20"/>
          <w:szCs w:val="20"/>
        </w:rPr>
        <w:t xml:space="preserve">ard of Directors to prepare </w:t>
      </w:r>
      <w:r w:rsidRPr="000266C2">
        <w:rPr>
          <w:rFonts w:ascii="Arial" w:hAnsi="Arial" w:cs="Arial"/>
          <w:sz w:val="20"/>
          <w:szCs w:val="20"/>
        </w:rPr>
        <w:t xml:space="preserve">the contents to </w:t>
      </w:r>
      <w:r w:rsidR="00DD1205">
        <w:rPr>
          <w:rFonts w:ascii="Arial" w:hAnsi="Arial" w:cs="Arial"/>
          <w:sz w:val="20"/>
          <w:szCs w:val="20"/>
        </w:rPr>
        <w:t>approve</w:t>
      </w:r>
      <w:r w:rsidRPr="000266C2">
        <w:rPr>
          <w:rFonts w:ascii="Arial" w:hAnsi="Arial" w:cs="Arial"/>
          <w:sz w:val="20"/>
          <w:szCs w:val="20"/>
        </w:rPr>
        <w:t xml:space="preserve"> the Annual General Meeting of Shareholders with the aim of organizing </w:t>
      </w:r>
      <w:r w:rsidR="00DD1205">
        <w:rPr>
          <w:rFonts w:ascii="Arial" w:hAnsi="Arial" w:cs="Arial"/>
          <w:sz w:val="20"/>
          <w:szCs w:val="20"/>
        </w:rPr>
        <w:t>the General Meeting of Shareholders economically and efficiently,</w:t>
      </w:r>
      <w:r w:rsidRPr="000266C2">
        <w:rPr>
          <w:rFonts w:ascii="Arial" w:hAnsi="Arial" w:cs="Arial"/>
          <w:sz w:val="20"/>
          <w:szCs w:val="20"/>
        </w:rPr>
        <w:t xml:space="preserve"> ensuring the correct order and </w:t>
      </w:r>
      <w:r w:rsidR="00DD1205">
        <w:rPr>
          <w:rFonts w:ascii="Arial" w:hAnsi="Arial" w:cs="Arial"/>
          <w:sz w:val="20"/>
          <w:szCs w:val="20"/>
        </w:rPr>
        <w:t>in accordanc</w:t>
      </w:r>
      <w:bookmarkStart w:id="0" w:name="_GoBack"/>
      <w:bookmarkEnd w:id="0"/>
      <w:r w:rsidR="00DD1205">
        <w:rPr>
          <w:rFonts w:ascii="Arial" w:hAnsi="Arial" w:cs="Arial"/>
          <w:sz w:val="20"/>
          <w:szCs w:val="20"/>
        </w:rPr>
        <w:t>e with</w:t>
      </w:r>
      <w:r w:rsidRPr="000266C2">
        <w:rPr>
          <w:rFonts w:ascii="Arial" w:hAnsi="Arial" w:cs="Arial"/>
          <w:sz w:val="20"/>
          <w:szCs w:val="20"/>
        </w:rPr>
        <w:t xml:space="preserve"> the Law</w:t>
      </w:r>
    </w:p>
    <w:sectPr w:rsidR="000266C2" w:rsidRPr="0002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610CB"/>
    <w:rsid w:val="00576A91"/>
    <w:rsid w:val="0058434E"/>
    <w:rsid w:val="005906FC"/>
    <w:rsid w:val="005B40E5"/>
    <w:rsid w:val="0063035E"/>
    <w:rsid w:val="006374A1"/>
    <w:rsid w:val="00695ACD"/>
    <w:rsid w:val="006B04E8"/>
    <w:rsid w:val="006B36E8"/>
    <w:rsid w:val="006E15A6"/>
    <w:rsid w:val="006E5E99"/>
    <w:rsid w:val="00732DC3"/>
    <w:rsid w:val="00744587"/>
    <w:rsid w:val="00745D9A"/>
    <w:rsid w:val="00750F3E"/>
    <w:rsid w:val="0077456B"/>
    <w:rsid w:val="007A072F"/>
    <w:rsid w:val="007A1FCC"/>
    <w:rsid w:val="007B67AF"/>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70D7E"/>
    <w:rsid w:val="00BA1F12"/>
    <w:rsid w:val="00BA3FB7"/>
    <w:rsid w:val="00BB149F"/>
    <w:rsid w:val="00BB2980"/>
    <w:rsid w:val="00BD3CCA"/>
    <w:rsid w:val="00BF0485"/>
    <w:rsid w:val="00C2280B"/>
    <w:rsid w:val="00C33F82"/>
    <w:rsid w:val="00C36031"/>
    <w:rsid w:val="00C940B5"/>
    <w:rsid w:val="00CA1BB3"/>
    <w:rsid w:val="00D52C26"/>
    <w:rsid w:val="00D651E1"/>
    <w:rsid w:val="00D74339"/>
    <w:rsid w:val="00D77F89"/>
    <w:rsid w:val="00D92EFF"/>
    <w:rsid w:val="00DA54D0"/>
    <w:rsid w:val="00DD1205"/>
    <w:rsid w:val="00DD263A"/>
    <w:rsid w:val="00DE5C3C"/>
    <w:rsid w:val="00DF4180"/>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2EF3"/>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129</cp:revision>
  <dcterms:created xsi:type="dcterms:W3CDTF">2019-10-16T10:03:00Z</dcterms:created>
  <dcterms:modified xsi:type="dcterms:W3CDTF">2020-04-15T14:01:00Z</dcterms:modified>
</cp:coreProperties>
</file>